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F5" w:rsidRDefault="00C801A1">
      <w:pPr>
        <w:pStyle w:val="GvdeMetni"/>
        <w:spacing w:before="208"/>
        <w:ind w:left="230"/>
      </w:pPr>
      <w:r>
        <w:rPr>
          <w:spacing w:val="-2"/>
        </w:rPr>
        <w:t>EK:2b</w:t>
      </w:r>
    </w:p>
    <w:p w:rsidR="007008F5" w:rsidRDefault="007008F5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8"/>
      </w:tblGrid>
      <w:tr w:rsidR="007008F5">
        <w:trPr>
          <w:trHeight w:val="2150"/>
        </w:trPr>
        <w:tc>
          <w:tcPr>
            <w:tcW w:w="14318" w:type="dxa"/>
          </w:tcPr>
          <w:p w:rsidR="007008F5" w:rsidRDefault="00C801A1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AMAÇ1:</w:t>
            </w:r>
            <w:r>
              <w:t>Okulsağlıkhizmetlerini</w:t>
            </w:r>
            <w:r>
              <w:rPr>
                <w:spacing w:val="-2"/>
              </w:rPr>
              <w:t xml:space="preserve"> geliştirmek.</w:t>
            </w:r>
          </w:p>
          <w:p w:rsidR="007008F5" w:rsidRDefault="00C801A1">
            <w:pPr>
              <w:pStyle w:val="TableParagraph"/>
              <w:ind w:left="107"/>
            </w:pPr>
            <w:r>
              <w:rPr>
                <w:b/>
              </w:rPr>
              <w:t>AMAÇ2:</w:t>
            </w:r>
            <w:r>
              <w:t>Sağlıklıvegüvenlibirokulçevresi</w:t>
            </w:r>
            <w:r>
              <w:rPr>
                <w:spacing w:val="-2"/>
              </w:rPr>
              <w:t>oluşturmak.</w:t>
            </w:r>
          </w:p>
          <w:p w:rsidR="007008F5" w:rsidRDefault="00C801A1">
            <w:pPr>
              <w:pStyle w:val="TableParagraph"/>
              <w:ind w:left="107"/>
            </w:pPr>
            <w:r>
              <w:rPr>
                <w:b/>
              </w:rPr>
              <w:t>AMAÇ3:</w:t>
            </w:r>
            <w:r>
              <w:t>Öğrencileri,sağlıklıbeslenmevehareketliyaşamkoşullarınateşvik</w:t>
            </w:r>
            <w:r>
              <w:rPr>
                <w:spacing w:val="-2"/>
              </w:rPr>
              <w:t>etmek.</w:t>
            </w:r>
          </w:p>
          <w:p w:rsidR="007008F5" w:rsidRDefault="00C801A1">
            <w:pPr>
              <w:pStyle w:val="TableParagraph"/>
              <w:spacing w:before="1"/>
              <w:ind w:left="107"/>
            </w:pPr>
            <w:r>
              <w:rPr>
                <w:b/>
              </w:rPr>
              <w:t>AMAÇ4:</w:t>
            </w:r>
            <w:r>
              <w:t>Okullumuzdasağlıksızbeslenmeveobeziteninönlenmesiiçingereklitedbirleri</w:t>
            </w:r>
            <w:r>
              <w:rPr>
                <w:spacing w:val="-2"/>
              </w:rPr>
              <w:t>almak.</w:t>
            </w:r>
          </w:p>
          <w:p w:rsidR="007008F5" w:rsidRDefault="00C801A1">
            <w:pPr>
              <w:pStyle w:val="TableParagraph"/>
              <w:ind w:left="107"/>
            </w:pPr>
            <w:r>
              <w:rPr>
                <w:b/>
              </w:rPr>
              <w:t>AMAÇ5:</w:t>
            </w:r>
            <w:r>
              <w:t>Sağlıklıbeslenmevehareketliyaşamiçinyapılaniyiuygulamaları</w:t>
            </w:r>
            <w:r>
              <w:rPr>
                <w:spacing w:val="-2"/>
              </w:rPr>
              <w:t xml:space="preserve"> desteklemek.</w:t>
            </w:r>
          </w:p>
          <w:p w:rsidR="007008F5" w:rsidRDefault="00C801A1">
            <w:pPr>
              <w:pStyle w:val="TableParagraph"/>
              <w:spacing w:before="1"/>
              <w:ind w:left="107"/>
            </w:pPr>
            <w:r>
              <w:rPr>
                <w:b/>
              </w:rPr>
              <w:t>AMAÇ6:</w:t>
            </w:r>
            <w:r>
              <w:t>Okulsağlığınındahaiyidüzeylereçıkarılmasıiçinçalışmalar</w:t>
            </w:r>
            <w:r>
              <w:rPr>
                <w:spacing w:val="-2"/>
              </w:rPr>
              <w:t>yapmak.</w:t>
            </w:r>
          </w:p>
          <w:p w:rsidR="007008F5" w:rsidRDefault="00C801A1">
            <w:pPr>
              <w:pStyle w:val="TableParagraph"/>
              <w:ind w:left="107"/>
            </w:pPr>
            <w:r>
              <w:rPr>
                <w:b/>
              </w:rPr>
              <w:t>AMAÇ7:</w:t>
            </w:r>
            <w:r>
              <w:t>Velilerveöğrencilerdehareketliyaşamkonusundaduyarlılığı</w:t>
            </w:r>
            <w:r>
              <w:rPr>
                <w:spacing w:val="-2"/>
              </w:rPr>
              <w:t>artırmak.</w:t>
            </w:r>
          </w:p>
        </w:tc>
      </w:tr>
      <w:tr w:rsidR="007008F5">
        <w:trPr>
          <w:trHeight w:val="4296"/>
        </w:trPr>
        <w:tc>
          <w:tcPr>
            <w:tcW w:w="14318" w:type="dxa"/>
          </w:tcPr>
          <w:p w:rsidR="007008F5" w:rsidRDefault="00C801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HEDEFLER: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67" w:lineRule="exact"/>
              <w:ind w:left="337" w:hanging="230"/>
            </w:pPr>
            <w:r>
              <w:t>Okulumuzaözgü</w:t>
            </w:r>
            <w:r>
              <w:rPr>
                <w:b/>
              </w:rPr>
              <w:t>"OkulSağlığıYıllıkÇalışmaPlanı"</w:t>
            </w:r>
            <w:r>
              <w:t>nınhazırlanmasıveuygulamaya</w:t>
            </w:r>
            <w:r>
              <w:rPr>
                <w:spacing w:val="-2"/>
              </w:rPr>
              <w:t>geçirilmesi.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67" w:lineRule="exact"/>
              <w:ind w:left="286" w:hanging="179"/>
            </w:pPr>
            <w:r>
              <w:t>SağlıklıveGüvenliOkulÇevresiningeliştirilmesiiçingerekliçalışmaların</w:t>
            </w:r>
            <w:r>
              <w:rPr>
                <w:spacing w:val="-2"/>
              </w:rPr>
              <w:t>yapılması.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 w:hanging="179"/>
            </w:pPr>
            <w:r>
              <w:t>Okuldadoğrubeslenmevefizikselaktivitedavranışlarınınoluşturulmasını</w:t>
            </w:r>
            <w:r>
              <w:rPr>
                <w:spacing w:val="-2"/>
              </w:rPr>
              <w:t>sağlamak.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/>
              <w:ind w:left="286" w:hanging="179"/>
            </w:pPr>
            <w:r>
              <w:t>Okulöncesiveİlkokulöğrencilerininsağlıklıbeslenmeprogramlarıkonusunda</w:t>
            </w:r>
            <w:r>
              <w:rPr>
                <w:spacing w:val="-2"/>
              </w:rPr>
              <w:t>bilgilendirilmesi.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left="337" w:hanging="230"/>
            </w:pPr>
            <w:r>
              <w:t>Okulbahçesininöğrencilerinhertürlüsportifaktiviteleriyapabileceklerişekilde</w:t>
            </w:r>
            <w:r>
              <w:rPr>
                <w:spacing w:val="-2"/>
              </w:rPr>
              <w:t>düzenlenmesi.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  <w:tab w:val="left" w:pos="309"/>
              </w:tabs>
              <w:ind w:left="309" w:right="2009" w:hanging="203"/>
            </w:pPr>
            <w:r>
              <w:t xml:space="preserve">Okulçalışanlarınınbeslenme,fizikselaktivitekonusundadüzenlenenders,etkinlikvedavranışlardaöğrencilerimizerolmodel olmasının </w:t>
            </w:r>
            <w:r>
              <w:rPr>
                <w:spacing w:val="-2"/>
              </w:rPr>
              <w:t>sağlanması.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/>
              <w:ind w:left="286" w:hanging="179"/>
            </w:pPr>
            <w:r>
              <w:t>ToplumgenelindeObeziteveoluşturduğusağlıkrisklerikonusundafarkındalık</w:t>
            </w:r>
            <w:r>
              <w:rPr>
                <w:spacing w:val="-2"/>
              </w:rPr>
              <w:t>oluşturmak.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 w:hanging="179"/>
            </w:pPr>
            <w:r>
              <w:t>AburcuburlarhakkındabilgilendirmeyapılmasıveÖrnekBeslenmeListesinin</w:t>
            </w:r>
            <w:r>
              <w:rPr>
                <w:spacing w:val="-2"/>
              </w:rPr>
              <w:t>hazırlanması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 w:hanging="179"/>
            </w:pPr>
            <w:r>
              <w:t>Okulumuzdabulunantümöğrencilerinsağlıkmuayenesinin</w:t>
            </w:r>
            <w:r>
              <w:rPr>
                <w:spacing w:val="-2"/>
              </w:rPr>
              <w:t>yaptırılması.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408"/>
              </w:tabs>
              <w:spacing w:before="3" w:line="237" w:lineRule="auto"/>
              <w:ind w:left="408" w:right="1448" w:hanging="301"/>
            </w:pPr>
            <w:r>
              <w:t>Okuldakitümöğrencilerinboyvekilolarınıntespitedilmesi;bedenkitleindekslerininhesaplanarakvelilerilepaylaşılması.Sorunluolanların velileri ile görüşülmesi</w:t>
            </w:r>
          </w:p>
          <w:p w:rsidR="007008F5" w:rsidRDefault="00C801A1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/>
              <w:ind w:left="449" w:hanging="342"/>
            </w:pPr>
            <w:r>
              <w:t>Sağlıkiçinsporetkinliğinin</w:t>
            </w:r>
            <w:r>
              <w:rPr>
                <w:spacing w:val="-2"/>
              </w:rPr>
              <w:t>yapılması</w:t>
            </w:r>
          </w:p>
        </w:tc>
      </w:tr>
    </w:tbl>
    <w:p w:rsidR="007008F5" w:rsidRDefault="007008F5">
      <w:pPr>
        <w:sectPr w:rsidR="007008F5">
          <w:headerReference w:type="default" r:id="rId7"/>
          <w:type w:val="continuous"/>
          <w:pgSz w:w="16840" w:h="11910" w:orient="landscape"/>
          <w:pgMar w:top="2100" w:right="840" w:bottom="280" w:left="1140" w:header="585" w:footer="0" w:gutter="0"/>
          <w:pgNumType w:start="1"/>
          <w:cols w:space="708"/>
        </w:sectPr>
      </w:pPr>
    </w:p>
    <w:p w:rsidR="007008F5" w:rsidRDefault="00C801A1">
      <w:pPr>
        <w:pStyle w:val="GvdeMetni"/>
        <w:spacing w:before="208"/>
        <w:ind w:left="413" w:right="709"/>
        <w:jc w:val="center"/>
      </w:pPr>
      <w:r>
        <w:lastRenderedPageBreak/>
        <w:t>ETKİNLİKLERveİZLEME-</w:t>
      </w:r>
      <w:r>
        <w:rPr>
          <w:spacing w:val="-2"/>
        </w:rPr>
        <w:t>DEĞERLENDİRME</w:t>
      </w:r>
    </w:p>
    <w:p w:rsidR="007008F5" w:rsidRDefault="007008F5">
      <w:pPr>
        <w:spacing w:after="1"/>
        <w:rPr>
          <w:b/>
          <w:sz w:val="1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669"/>
        <w:gridCol w:w="2693"/>
        <w:gridCol w:w="710"/>
        <w:gridCol w:w="850"/>
        <w:gridCol w:w="3117"/>
      </w:tblGrid>
      <w:tr w:rsidR="007008F5" w:rsidTr="00F712EE">
        <w:trPr>
          <w:trHeight w:val="842"/>
        </w:trPr>
        <w:tc>
          <w:tcPr>
            <w:tcW w:w="1277" w:type="dxa"/>
            <w:vMerge w:val="restart"/>
          </w:tcPr>
          <w:p w:rsidR="007008F5" w:rsidRDefault="007008F5" w:rsidP="00F712EE">
            <w:pPr>
              <w:pStyle w:val="TableParagraph"/>
              <w:spacing w:before="268"/>
              <w:rPr>
                <w:b/>
              </w:rPr>
            </w:pPr>
          </w:p>
          <w:p w:rsidR="007008F5" w:rsidRDefault="00C801A1" w:rsidP="00F712EE">
            <w:pPr>
              <w:pStyle w:val="TableParagraph"/>
              <w:ind w:left="338"/>
              <w:rPr>
                <w:b/>
              </w:rPr>
            </w:pPr>
            <w:r>
              <w:rPr>
                <w:b/>
                <w:spacing w:val="-4"/>
              </w:rPr>
              <w:t>AYLAR</w:t>
            </w:r>
          </w:p>
        </w:tc>
        <w:tc>
          <w:tcPr>
            <w:tcW w:w="5669" w:type="dxa"/>
            <w:vMerge w:val="restart"/>
          </w:tcPr>
          <w:p w:rsidR="007008F5" w:rsidRDefault="00C801A1" w:rsidP="00F712EE">
            <w:pPr>
              <w:pStyle w:val="TableParagraph"/>
              <w:spacing w:before="268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ETKİNLİKLER</w:t>
            </w:r>
          </w:p>
        </w:tc>
        <w:tc>
          <w:tcPr>
            <w:tcW w:w="2693" w:type="dxa"/>
            <w:vMerge w:val="restart"/>
          </w:tcPr>
          <w:p w:rsidR="007008F5" w:rsidRDefault="00C801A1" w:rsidP="00F712EE">
            <w:pPr>
              <w:pStyle w:val="TableParagraph"/>
              <w:spacing w:before="268"/>
              <w:ind w:left="391"/>
              <w:rPr>
                <w:b/>
              </w:rPr>
            </w:pPr>
            <w:r>
              <w:rPr>
                <w:b/>
              </w:rPr>
              <w:t>UYGULAMA</w:t>
            </w:r>
            <w:r>
              <w:rPr>
                <w:b/>
                <w:spacing w:val="-2"/>
              </w:rPr>
              <w:t>ZAMANI</w:t>
            </w:r>
          </w:p>
        </w:tc>
        <w:tc>
          <w:tcPr>
            <w:tcW w:w="1560" w:type="dxa"/>
            <w:gridSpan w:val="2"/>
          </w:tcPr>
          <w:p w:rsidR="007008F5" w:rsidRDefault="00C801A1" w:rsidP="00F712EE">
            <w:pPr>
              <w:pStyle w:val="TableParagraph"/>
              <w:ind w:left="223" w:right="212" w:hanging="2"/>
              <w:jc w:val="center"/>
              <w:rPr>
                <w:b/>
              </w:rPr>
            </w:pPr>
            <w:r>
              <w:rPr>
                <w:b/>
              </w:rPr>
              <w:t xml:space="preserve">AÇIK HEDEF </w:t>
            </w:r>
            <w:r>
              <w:rPr>
                <w:b/>
                <w:spacing w:val="-2"/>
              </w:rPr>
              <w:t xml:space="preserve">UYGULANDI </w:t>
            </w:r>
            <w:r>
              <w:rPr>
                <w:b/>
                <w:spacing w:val="-4"/>
              </w:rPr>
              <w:t>MI?</w:t>
            </w:r>
          </w:p>
        </w:tc>
        <w:tc>
          <w:tcPr>
            <w:tcW w:w="3117" w:type="dxa"/>
            <w:vMerge w:val="restart"/>
          </w:tcPr>
          <w:p w:rsidR="007008F5" w:rsidRDefault="00C801A1" w:rsidP="00F712EE">
            <w:pPr>
              <w:pStyle w:val="TableParagraph"/>
              <w:spacing w:before="268"/>
              <w:ind w:left="401"/>
              <w:rPr>
                <w:b/>
              </w:rPr>
            </w:pPr>
            <w:r>
              <w:rPr>
                <w:b/>
                <w:spacing w:val="-2"/>
              </w:rPr>
              <w:t>İZLEME-DEĞERLENDİRME</w:t>
            </w:r>
          </w:p>
        </w:tc>
      </w:tr>
      <w:tr w:rsidR="007008F5" w:rsidTr="00F712EE">
        <w:trPr>
          <w:trHeight w:val="290"/>
        </w:trPr>
        <w:tc>
          <w:tcPr>
            <w:tcW w:w="1277" w:type="dxa"/>
            <w:vMerge/>
            <w:tcBorders>
              <w:top w:val="nil"/>
            </w:tcBorders>
          </w:tcPr>
          <w:p w:rsidR="007008F5" w:rsidRDefault="007008F5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7008F5" w:rsidRDefault="007008F5" w:rsidP="00F712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008F5" w:rsidRDefault="007008F5" w:rsidP="00F712E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008F5" w:rsidRDefault="00C801A1" w:rsidP="00F712EE">
            <w:pPr>
              <w:pStyle w:val="TableParagraph"/>
              <w:spacing w:line="268" w:lineRule="exact"/>
              <w:ind w:left="154"/>
              <w:rPr>
                <w:b/>
              </w:rPr>
            </w:pPr>
            <w:r>
              <w:rPr>
                <w:b/>
                <w:spacing w:val="-4"/>
              </w:rPr>
              <w:t>Evet</w:t>
            </w:r>
          </w:p>
        </w:tc>
        <w:tc>
          <w:tcPr>
            <w:tcW w:w="850" w:type="dxa"/>
          </w:tcPr>
          <w:p w:rsidR="007008F5" w:rsidRDefault="00C801A1" w:rsidP="00F712EE">
            <w:pPr>
              <w:pStyle w:val="TableParagraph"/>
              <w:spacing w:line="268" w:lineRule="exact"/>
              <w:ind w:left="183"/>
              <w:rPr>
                <w:b/>
              </w:rPr>
            </w:pPr>
            <w:r>
              <w:rPr>
                <w:b/>
                <w:spacing w:val="-2"/>
              </w:rPr>
              <w:t>Hayır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7008F5" w:rsidRDefault="007008F5" w:rsidP="00F712EE">
            <w:pPr>
              <w:rPr>
                <w:sz w:val="2"/>
                <w:szCs w:val="2"/>
              </w:rPr>
            </w:pPr>
          </w:p>
        </w:tc>
      </w:tr>
      <w:tr w:rsidR="00E26086" w:rsidTr="00F712EE">
        <w:trPr>
          <w:trHeight w:val="710"/>
        </w:trPr>
        <w:tc>
          <w:tcPr>
            <w:tcW w:w="1277" w:type="dxa"/>
            <w:vMerge w:val="restart"/>
            <w:textDirection w:val="btLr"/>
          </w:tcPr>
          <w:p w:rsidR="00E26086" w:rsidRDefault="00E26086" w:rsidP="00F712EE">
            <w:pPr>
              <w:pStyle w:val="TableParagraph"/>
              <w:rPr>
                <w:b/>
              </w:rPr>
            </w:pPr>
          </w:p>
          <w:p w:rsidR="00E26086" w:rsidRDefault="00E26086" w:rsidP="00F712EE">
            <w:pPr>
              <w:pStyle w:val="TableParagraph"/>
              <w:spacing w:before="153"/>
              <w:rPr>
                <w:b/>
              </w:rPr>
            </w:pPr>
          </w:p>
          <w:p w:rsidR="00E26086" w:rsidRDefault="00E26086" w:rsidP="00F712EE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2"/>
              </w:rPr>
              <w:t>KASIM</w:t>
            </w: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220"/>
              <w:ind w:left="107"/>
            </w:pPr>
            <w:r>
              <w:t>"OkulSağlığıYönetimEkibi"nin</w:t>
            </w:r>
            <w:r>
              <w:rPr>
                <w:spacing w:val="-2"/>
              </w:rPr>
              <w:t>oluşturulması.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220"/>
              <w:ind w:left="108"/>
            </w:pPr>
            <w:r>
              <w:t>OkulMüdürü</w:t>
            </w:r>
            <w:r>
              <w:rPr>
                <w:spacing w:val="-2"/>
              </w:rPr>
              <w:t>tarafından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E26086" w:rsidTr="00F712EE">
        <w:trPr>
          <w:trHeight w:val="551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140"/>
              <w:ind w:left="107"/>
            </w:pPr>
            <w:r>
              <w:t>"OkulSağlığıYıllıkÇalışmaPlanı"nın</w:t>
            </w:r>
            <w:r>
              <w:rPr>
                <w:spacing w:val="-2"/>
              </w:rPr>
              <w:t>yapılması.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140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E26086" w:rsidTr="00F712EE">
        <w:trPr>
          <w:trHeight w:val="551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140"/>
              <w:ind w:left="107"/>
            </w:pPr>
            <w:r>
              <w:t>Okulbahçesineoyunalanlarının</w:t>
            </w:r>
            <w:r>
              <w:rPr>
                <w:spacing w:val="-2"/>
              </w:rPr>
              <w:t>çizilmesi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140"/>
              <w:ind w:left="108"/>
            </w:pPr>
            <w:r>
              <w:t>Okulİdaresi</w:t>
            </w:r>
            <w:r>
              <w:rPr>
                <w:spacing w:val="-2"/>
              </w:rPr>
              <w:t>tarafından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C801A1" w:rsidTr="00F712EE">
        <w:trPr>
          <w:trHeight w:val="551"/>
        </w:trPr>
        <w:tc>
          <w:tcPr>
            <w:tcW w:w="1277" w:type="dxa"/>
            <w:vMerge/>
            <w:textDirection w:val="btLr"/>
          </w:tcPr>
          <w:p w:rsidR="00C801A1" w:rsidRDefault="00C801A1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C801A1" w:rsidRDefault="00BC50CB" w:rsidP="00BC50CB">
            <w:pPr>
              <w:pStyle w:val="TableParagraph"/>
              <w:spacing w:before="140"/>
              <w:ind w:left="107"/>
            </w:pPr>
            <w:r>
              <w:t>Kahvaltının öneminin üzerinde durulması</w:t>
            </w:r>
          </w:p>
        </w:tc>
        <w:tc>
          <w:tcPr>
            <w:tcW w:w="2693" w:type="dxa"/>
          </w:tcPr>
          <w:p w:rsidR="00C801A1" w:rsidRDefault="00C801A1" w:rsidP="00C801A1">
            <w:pPr>
              <w:pStyle w:val="TableParagraph"/>
              <w:spacing w:before="140"/>
              <w:ind w:left="108"/>
            </w:pPr>
            <w:r>
              <w:t>Okul idaresi, sınıf öğretmenleri, okul sağlığı yönetim ekibi</w:t>
            </w:r>
          </w:p>
        </w:tc>
        <w:tc>
          <w:tcPr>
            <w:tcW w:w="710" w:type="dxa"/>
          </w:tcPr>
          <w:p w:rsidR="00C801A1" w:rsidRDefault="00C801A1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C801A1" w:rsidRDefault="00C801A1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C801A1" w:rsidRDefault="00C801A1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E26086" w:rsidTr="00F712EE">
        <w:trPr>
          <w:trHeight w:val="551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140"/>
              <w:ind w:left="107"/>
            </w:pPr>
            <w:r>
              <w:t>Kasım</w:t>
            </w:r>
            <w:r w:rsidR="00BC50CB">
              <w:t>ayıraporu</w:t>
            </w:r>
            <w:r w:rsidR="00BC50CB">
              <w:rPr>
                <w:spacing w:val="-6"/>
              </w:rPr>
              <w:t>nun hazırlanması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140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E26086" w:rsidTr="00F712EE">
        <w:trPr>
          <w:trHeight w:val="988"/>
        </w:trPr>
        <w:tc>
          <w:tcPr>
            <w:tcW w:w="1277" w:type="dxa"/>
            <w:vMerge w:val="restart"/>
            <w:textDirection w:val="btLr"/>
          </w:tcPr>
          <w:p w:rsidR="00E26086" w:rsidRDefault="00E26086" w:rsidP="00F712EE">
            <w:pPr>
              <w:pStyle w:val="TableParagraph"/>
              <w:rPr>
                <w:b/>
              </w:rPr>
            </w:pPr>
          </w:p>
          <w:p w:rsidR="00E26086" w:rsidRDefault="00E26086" w:rsidP="00F712EE">
            <w:pPr>
              <w:pStyle w:val="TableParagraph"/>
              <w:spacing w:before="16"/>
              <w:rPr>
                <w:b/>
              </w:rPr>
            </w:pPr>
          </w:p>
          <w:p w:rsidR="00E26086" w:rsidRDefault="00E26086" w:rsidP="00F712EE">
            <w:pPr>
              <w:pStyle w:val="TableParagraph"/>
              <w:spacing w:before="1"/>
              <w:ind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ARALIK</w:t>
            </w: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90"/>
              <w:ind w:left="107" w:right="204"/>
            </w:pPr>
            <w:r>
              <w:t>Öğrencilerinboy/kiloölçümlerininrutinaralıklarla(yılda2 kez) yapılıp ve risk grubunda olan öğrencilerin velileri ile görüşmeler yapılması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225"/>
              <w:rPr>
                <w:b/>
              </w:rPr>
            </w:pPr>
          </w:p>
          <w:p w:rsidR="00E26086" w:rsidRDefault="00E26086" w:rsidP="00F712EE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spacing w:before="225"/>
              <w:rPr>
                <w:b/>
              </w:rPr>
            </w:pPr>
          </w:p>
          <w:p w:rsidR="00E26086" w:rsidRDefault="00E26086" w:rsidP="00F712EE">
            <w:pPr>
              <w:pStyle w:val="TableParagraph"/>
              <w:ind w:left="109"/>
            </w:pPr>
            <w:r>
              <w:t>Riskgrubundakiöğrenci</w:t>
            </w:r>
            <w:r>
              <w:rPr>
                <w:spacing w:val="-2"/>
              </w:rPr>
              <w:t>sayıları</w:t>
            </w:r>
          </w:p>
        </w:tc>
      </w:tr>
      <w:tr w:rsidR="00E26086" w:rsidTr="00F712EE">
        <w:trPr>
          <w:trHeight w:val="1005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236" w:line="237" w:lineRule="auto"/>
              <w:ind w:left="107"/>
            </w:pPr>
            <w:r>
              <w:t>Öğrencileredoğrubeslenmeiçinneleryapabileceklerini etkinliklerle anlatmak (video, resim,hikaye,dramavb)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97"/>
              <w:rPr>
                <w:b/>
              </w:rPr>
            </w:pPr>
          </w:p>
          <w:p w:rsidR="00E26086" w:rsidRDefault="00E26086" w:rsidP="00F712EE">
            <w:pPr>
              <w:pStyle w:val="TableParagraph"/>
              <w:ind w:left="158"/>
            </w:pPr>
            <w:r>
              <w:rPr>
                <w:spacing w:val="-2"/>
              </w:rPr>
              <w:t>Öğretmenler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spacing w:before="97"/>
              <w:rPr>
                <w:b/>
              </w:rPr>
            </w:pPr>
          </w:p>
          <w:p w:rsidR="00E26086" w:rsidRDefault="00E26086" w:rsidP="00F712EE">
            <w:pPr>
              <w:pStyle w:val="TableParagraph"/>
              <w:ind w:left="109"/>
            </w:pPr>
          </w:p>
        </w:tc>
      </w:tr>
      <w:tr w:rsidR="00E26086" w:rsidTr="00F712EE">
        <w:trPr>
          <w:trHeight w:val="551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140"/>
              <w:ind w:left="107"/>
            </w:pPr>
            <w:r>
              <w:t>Sağlıkiçinsporetkinliğinin</w:t>
            </w:r>
            <w:r>
              <w:rPr>
                <w:spacing w:val="-2"/>
              </w:rPr>
              <w:t>yapılması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140"/>
              <w:ind w:left="158"/>
            </w:pPr>
            <w:r>
              <w:rPr>
                <w:spacing w:val="-2"/>
              </w:rPr>
              <w:t>Öğretmenler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spacing w:before="140"/>
              <w:ind w:left="109"/>
            </w:pPr>
            <w:r>
              <w:t>Etkinliğekatılanöğrenci</w:t>
            </w:r>
            <w:r>
              <w:rPr>
                <w:spacing w:val="-2"/>
              </w:rPr>
              <w:t>sayıları</w:t>
            </w:r>
          </w:p>
        </w:tc>
      </w:tr>
      <w:tr w:rsidR="00E260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150"/>
              <w:ind w:left="107" w:right="204"/>
            </w:pPr>
            <w:r>
              <w:t>SağlıklıHayat–SağlıklıBeslenmekonusundarehber öğretmen tarafından velilere seminer verilmesi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16"/>
              <w:rPr>
                <w:b/>
              </w:rPr>
            </w:pPr>
          </w:p>
          <w:p w:rsidR="00E26086" w:rsidRDefault="00E26086" w:rsidP="00F712EE">
            <w:pPr>
              <w:pStyle w:val="TableParagraph"/>
              <w:ind w:left="108"/>
            </w:pPr>
            <w:r>
              <w:t>Rehber</w:t>
            </w:r>
            <w:r>
              <w:rPr>
                <w:spacing w:val="-2"/>
              </w:rPr>
              <w:t>Öğretmen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spacing w:before="16"/>
              <w:rPr>
                <w:b/>
              </w:rPr>
            </w:pPr>
          </w:p>
          <w:p w:rsidR="00E26086" w:rsidRDefault="00E26086" w:rsidP="00F712EE">
            <w:pPr>
              <w:pStyle w:val="TableParagraph"/>
              <w:ind w:left="109"/>
            </w:pPr>
            <w:r>
              <w:t>Etkinliğekatılanveli</w:t>
            </w:r>
            <w:r>
              <w:rPr>
                <w:spacing w:val="-2"/>
              </w:rPr>
              <w:t>sayıları</w:t>
            </w:r>
          </w:p>
        </w:tc>
      </w:tr>
      <w:tr w:rsidR="00E26086" w:rsidTr="00F712EE">
        <w:trPr>
          <w:trHeight w:val="1156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150"/>
              <w:ind w:left="107"/>
            </w:pPr>
            <w:r>
              <w:t>Aralık</w:t>
            </w:r>
            <w:r w:rsidR="00BC50CB">
              <w:t>ayıraporu</w:t>
            </w:r>
            <w:r w:rsidR="00BC50CB">
              <w:rPr>
                <w:spacing w:val="-6"/>
              </w:rPr>
              <w:t>nun hazırlanması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150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E26086" w:rsidTr="00F712EE">
        <w:trPr>
          <w:trHeight w:val="841"/>
        </w:trPr>
        <w:tc>
          <w:tcPr>
            <w:tcW w:w="1277" w:type="dxa"/>
            <w:vMerge w:val="restart"/>
            <w:textDirection w:val="btLr"/>
          </w:tcPr>
          <w:p w:rsidR="00E26086" w:rsidRDefault="00E26086" w:rsidP="00F712EE">
            <w:pPr>
              <w:pStyle w:val="TableParagraph"/>
              <w:jc w:val="center"/>
              <w:rPr>
                <w:b/>
              </w:rPr>
            </w:pPr>
          </w:p>
          <w:p w:rsidR="00E26086" w:rsidRDefault="00E26086" w:rsidP="00F712EE">
            <w:pPr>
              <w:pStyle w:val="TableParagraph"/>
              <w:spacing w:before="16"/>
              <w:jc w:val="center"/>
              <w:rPr>
                <w:b/>
              </w:rPr>
            </w:pPr>
          </w:p>
          <w:p w:rsidR="00E26086" w:rsidRDefault="00E26086" w:rsidP="00F712EE">
            <w:pPr>
              <w:pStyle w:val="TableParagraph"/>
              <w:spacing w:before="1"/>
              <w:ind w:left="542"/>
              <w:jc w:val="center"/>
              <w:rPr>
                <w:b/>
              </w:rPr>
            </w:pPr>
            <w:r>
              <w:rPr>
                <w:b/>
                <w:spacing w:val="-2"/>
              </w:rPr>
              <w:t>OCAK</w:t>
            </w:r>
          </w:p>
        </w:tc>
        <w:tc>
          <w:tcPr>
            <w:tcW w:w="5669" w:type="dxa"/>
          </w:tcPr>
          <w:p w:rsidR="00E26086" w:rsidRPr="00C801A1" w:rsidRDefault="00E26086" w:rsidP="00F712EE">
            <w:pPr>
              <w:pStyle w:val="TableParagraph"/>
              <w:spacing w:before="114"/>
              <w:ind w:left="153" w:right="204"/>
            </w:pPr>
            <w:r w:rsidRPr="00C801A1">
              <w:t xml:space="preserve">Hergünokulbahçesiveiçindesağlıklıyaşamsporu </w:t>
            </w:r>
            <w:r w:rsidRPr="00C801A1">
              <w:rPr>
                <w:spacing w:val="-2"/>
              </w:rPr>
              <w:t>yapılması</w:t>
            </w:r>
          </w:p>
        </w:tc>
        <w:tc>
          <w:tcPr>
            <w:tcW w:w="2693" w:type="dxa"/>
          </w:tcPr>
          <w:p w:rsidR="00E26086" w:rsidRPr="00C801A1" w:rsidRDefault="00F712EE" w:rsidP="00F712EE">
            <w:pPr>
              <w:pStyle w:val="TableParagraph"/>
              <w:spacing w:before="154" w:line="237" w:lineRule="auto"/>
              <w:ind w:left="108" w:right="936"/>
            </w:pPr>
            <w:r w:rsidRPr="00C801A1">
              <w:t>Okul idaresi tarafından</w:t>
            </w:r>
          </w:p>
        </w:tc>
        <w:tc>
          <w:tcPr>
            <w:tcW w:w="710" w:type="dxa"/>
          </w:tcPr>
          <w:p w:rsidR="00E26086" w:rsidRPr="00B66917" w:rsidRDefault="00E26086" w:rsidP="00F712EE">
            <w:pPr>
              <w:pStyle w:val="TableParagraph"/>
              <w:rPr>
                <w:rFonts w:ascii="Times New Roman"/>
                <w:highlight w:val="yellow"/>
              </w:rPr>
            </w:pPr>
          </w:p>
        </w:tc>
        <w:tc>
          <w:tcPr>
            <w:tcW w:w="850" w:type="dxa"/>
          </w:tcPr>
          <w:p w:rsidR="00E26086" w:rsidRPr="00B66917" w:rsidRDefault="00E26086" w:rsidP="00F712EE">
            <w:pPr>
              <w:pStyle w:val="TableParagraph"/>
              <w:rPr>
                <w:rFonts w:ascii="Times New Roman"/>
                <w:highlight w:val="yellow"/>
              </w:rPr>
            </w:pPr>
          </w:p>
        </w:tc>
        <w:tc>
          <w:tcPr>
            <w:tcW w:w="3117" w:type="dxa"/>
          </w:tcPr>
          <w:p w:rsidR="00E26086" w:rsidRPr="00B66917" w:rsidRDefault="00E26086" w:rsidP="00F712EE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E260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114"/>
              <w:ind w:left="153" w:right="204"/>
            </w:pPr>
            <w:r>
              <w:t>Hijyenkurallarınınokulbeslenmepanosuvesınıf panolarında duyurulması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18"/>
              <w:rPr>
                <w:b/>
              </w:rPr>
            </w:pPr>
          </w:p>
          <w:p w:rsidR="00E26086" w:rsidRDefault="00E26086" w:rsidP="00F712EE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E260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114"/>
              <w:ind w:left="153" w:right="204"/>
            </w:pPr>
            <w:r>
              <w:t>Okulbeslenmeprogramıhakkındavesağlıklıbeslenme konusunda öğrencilere bilgiler verilmesi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16"/>
              <w:rPr>
                <w:b/>
              </w:rPr>
            </w:pPr>
          </w:p>
          <w:p w:rsidR="00E26086" w:rsidRDefault="00E26086" w:rsidP="00F712EE">
            <w:pPr>
              <w:pStyle w:val="TableParagraph"/>
              <w:spacing w:before="18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E260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E26086" w:rsidRDefault="00E260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E26086" w:rsidRDefault="00E26086" w:rsidP="00F712EE">
            <w:pPr>
              <w:pStyle w:val="TableParagraph"/>
              <w:spacing w:before="114"/>
              <w:ind w:left="153" w:right="204"/>
            </w:pPr>
            <w:r>
              <w:t>1.Dönemyapılançalışmaların</w:t>
            </w:r>
            <w:r>
              <w:rPr>
                <w:spacing w:val="-2"/>
              </w:rPr>
              <w:t>değerlendirilmesi</w:t>
            </w:r>
          </w:p>
        </w:tc>
        <w:tc>
          <w:tcPr>
            <w:tcW w:w="2693" w:type="dxa"/>
          </w:tcPr>
          <w:p w:rsidR="00E26086" w:rsidRDefault="00E26086" w:rsidP="00F712EE">
            <w:pPr>
              <w:pStyle w:val="TableParagraph"/>
              <w:spacing w:before="16"/>
              <w:jc w:val="center"/>
            </w:pPr>
          </w:p>
          <w:p w:rsidR="00E26086" w:rsidRDefault="00E26086" w:rsidP="00F712EE">
            <w:pPr>
              <w:pStyle w:val="TableParagraph"/>
              <w:spacing w:before="18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E26086" w:rsidRDefault="00E260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D83F86" w:rsidTr="00F712EE">
        <w:trPr>
          <w:trHeight w:val="842"/>
        </w:trPr>
        <w:tc>
          <w:tcPr>
            <w:tcW w:w="1277" w:type="dxa"/>
            <w:vMerge w:val="restart"/>
            <w:textDirection w:val="btLr"/>
          </w:tcPr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ŞU</w:t>
            </w: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Ş</w:t>
            </w:r>
            <w:r>
              <w:rPr>
                <w:b/>
                <w:spacing w:val="-2"/>
              </w:rPr>
              <w:t>ŞUBAT</w:t>
            </w:r>
          </w:p>
        </w:tc>
        <w:tc>
          <w:tcPr>
            <w:tcW w:w="5669" w:type="dxa"/>
          </w:tcPr>
          <w:p w:rsidR="00D83F86" w:rsidRDefault="00D83F86" w:rsidP="00F712EE">
            <w:pPr>
              <w:pStyle w:val="TableParagraph"/>
              <w:spacing w:before="114"/>
              <w:ind w:left="153" w:right="204"/>
            </w:pPr>
            <w:r>
              <w:t>Velibilgilendirmetoplantılarındasağlıklıbeslenme konularına değinilmesi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6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6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8745F1" w:rsidP="00F712EE">
            <w:pPr>
              <w:pStyle w:val="TableParagraph"/>
              <w:rPr>
                <w:rFonts w:ascii="Times New Roman"/>
              </w:rPr>
            </w:pPr>
            <w:r>
              <w:t xml:space="preserve">  Etkinliğekatılanveli</w:t>
            </w:r>
            <w:r>
              <w:rPr>
                <w:spacing w:val="-2"/>
              </w:rPr>
              <w:t>sayıları</w:t>
            </w:r>
          </w:p>
        </w:tc>
      </w:tr>
      <w:tr w:rsidR="00D83F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83F86" w:rsidRDefault="00D83F86" w:rsidP="00F712EE">
            <w:pPr>
              <w:pStyle w:val="TableParagraph"/>
              <w:ind w:left="153"/>
            </w:pPr>
          </w:p>
          <w:p w:rsidR="00D83F86" w:rsidRDefault="00D83F86" w:rsidP="00F712EE">
            <w:pPr>
              <w:pStyle w:val="TableParagraph"/>
              <w:spacing w:before="114"/>
              <w:ind w:left="153" w:right="204"/>
            </w:pPr>
            <w:r>
              <w:t>Elhijyenihakkındasınıfları</w:t>
            </w:r>
            <w:r>
              <w:rPr>
                <w:spacing w:val="-2"/>
              </w:rPr>
              <w:t>bilgilendirme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69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6"/>
              <w:rPr>
                <w:b/>
              </w:rPr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D83F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83F86" w:rsidRDefault="00D83F86" w:rsidP="00F712EE">
            <w:pPr>
              <w:pStyle w:val="TableParagraph"/>
              <w:spacing w:before="114"/>
              <w:ind w:left="153" w:right="204"/>
            </w:pPr>
            <w:r>
              <w:t>OkulbeslenmepanosundaSağlıklı</w:t>
            </w:r>
            <w:r>
              <w:rPr>
                <w:spacing w:val="-5"/>
              </w:rPr>
              <w:t xml:space="preserve">ve </w:t>
            </w:r>
            <w:r>
              <w:t>DengeliBeslenmeilgilibilgiler</w:t>
            </w:r>
            <w:r>
              <w:rPr>
                <w:spacing w:val="-2"/>
              </w:rPr>
              <w:t>duyurulması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6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6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D83F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83F86" w:rsidRDefault="00D83F86" w:rsidP="00F712EE">
            <w:pPr>
              <w:pStyle w:val="TableParagraph"/>
              <w:spacing w:before="114"/>
              <w:ind w:left="153" w:right="204"/>
            </w:pPr>
            <w:r>
              <w:t>Okuluninternetsayfasındabeslenmeköşesinin güncellenmesi ve resimler eklenmesi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6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D83F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83F86" w:rsidRDefault="00D83F86" w:rsidP="00F712EE">
            <w:pPr>
              <w:pStyle w:val="TableParagraph"/>
              <w:spacing w:before="114"/>
              <w:ind w:left="153" w:right="204"/>
            </w:pPr>
            <w:r>
              <w:t>Şubat</w:t>
            </w:r>
            <w:r w:rsidR="00BC50CB">
              <w:t>ayıraporu</w:t>
            </w:r>
            <w:r w:rsidR="00BC50CB">
              <w:rPr>
                <w:spacing w:val="-6"/>
              </w:rPr>
              <w:t>nun hazırlanması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6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6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D83F86" w:rsidTr="00F712EE">
        <w:trPr>
          <w:trHeight w:val="842"/>
        </w:trPr>
        <w:tc>
          <w:tcPr>
            <w:tcW w:w="1277" w:type="dxa"/>
            <w:vMerge w:val="restart"/>
            <w:textDirection w:val="btLr"/>
          </w:tcPr>
          <w:p w:rsidR="00D83F86" w:rsidRDefault="00D83F86" w:rsidP="00F712EE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>Ş</w:t>
            </w: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rPr>
                <w:sz w:val="2"/>
                <w:szCs w:val="2"/>
              </w:rPr>
            </w:pPr>
          </w:p>
          <w:p w:rsidR="00D83F86" w:rsidRDefault="00D83F86" w:rsidP="00F712EE">
            <w:pPr>
              <w:jc w:val="center"/>
              <w:rPr>
                <w:sz w:val="2"/>
                <w:szCs w:val="2"/>
              </w:rPr>
            </w:pPr>
            <w:r>
              <w:rPr>
                <w:b/>
                <w:spacing w:val="-2"/>
              </w:rPr>
              <w:t>MART</w:t>
            </w:r>
          </w:p>
        </w:tc>
        <w:tc>
          <w:tcPr>
            <w:tcW w:w="5669" w:type="dxa"/>
          </w:tcPr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14"/>
              <w:ind w:right="204"/>
            </w:pPr>
            <w:r>
              <w:t>Aburcuburlarhakkında</w:t>
            </w:r>
            <w:r>
              <w:rPr>
                <w:spacing w:val="-2"/>
              </w:rPr>
              <w:t>bilgilendirme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6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D83F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D83F86" w:rsidRDefault="00D83F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83F86" w:rsidRDefault="00D83F86" w:rsidP="00F712EE">
            <w:pPr>
              <w:pStyle w:val="TableParagraph"/>
              <w:spacing w:before="1"/>
              <w:ind w:left="107"/>
            </w:pPr>
          </w:p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  <w:r>
              <w:t>ÖrnekBeslenmeListesinin</w:t>
            </w:r>
            <w:r>
              <w:rPr>
                <w:spacing w:val="-2"/>
              </w:rPr>
              <w:t>Hazırlanması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D83F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D83F86" w:rsidRDefault="00D83F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83F86" w:rsidRDefault="00D83F86" w:rsidP="00F712EE">
            <w:pPr>
              <w:pStyle w:val="TableParagraph"/>
              <w:spacing w:before="1"/>
            </w:pPr>
          </w:p>
          <w:p w:rsidR="00D83F86" w:rsidRDefault="00D83F86" w:rsidP="00F712EE">
            <w:pPr>
              <w:pStyle w:val="TableParagraph"/>
              <w:spacing w:before="1"/>
            </w:pPr>
            <w:r>
              <w:t>Meyvevesütgünleri</w:t>
            </w:r>
            <w:r>
              <w:rPr>
                <w:spacing w:val="-2"/>
              </w:rPr>
              <w:t>düzenlemek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  <w:r>
              <w:t>Sınıf Öğretmenleri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D83F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D83F86" w:rsidRDefault="00D83F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83F86" w:rsidRDefault="00D83F86" w:rsidP="00F712EE">
            <w:pPr>
              <w:pStyle w:val="TableParagraph"/>
              <w:spacing w:before="1"/>
            </w:pPr>
            <w:r>
              <w:t>Beslenmeprogramıkapsamındaöğrencilerinyaptıkları etkinliklerin okul internet sayfasında sergilenmesi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D83F86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D83F86" w:rsidRDefault="00D83F86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1"/>
            </w:pPr>
          </w:p>
          <w:p w:rsidR="00D83F86" w:rsidRDefault="00D83F86" w:rsidP="00F712EE">
            <w:pPr>
              <w:pStyle w:val="TableParagraph"/>
              <w:spacing w:before="1"/>
            </w:pPr>
            <w:r>
              <w:t>Mart</w:t>
            </w:r>
            <w:r w:rsidR="00BC50CB">
              <w:t>ayıraporu</w:t>
            </w:r>
            <w:r w:rsidR="00BC50CB">
              <w:rPr>
                <w:spacing w:val="-6"/>
              </w:rPr>
              <w:t>nun hazırlanması</w:t>
            </w:r>
          </w:p>
        </w:tc>
        <w:tc>
          <w:tcPr>
            <w:tcW w:w="2693" w:type="dxa"/>
          </w:tcPr>
          <w:p w:rsidR="00D83F86" w:rsidRDefault="00D83F86" w:rsidP="00F712EE">
            <w:pPr>
              <w:pStyle w:val="TableParagraph"/>
              <w:spacing w:before="16"/>
              <w:rPr>
                <w:b/>
              </w:rPr>
            </w:pPr>
          </w:p>
          <w:p w:rsidR="00D83F86" w:rsidRDefault="00D83F86" w:rsidP="00F712EE">
            <w:pPr>
              <w:pStyle w:val="TableParagraph"/>
              <w:spacing w:before="18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D83F86" w:rsidRDefault="00D83F86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 w:val="restart"/>
            <w:textDirection w:val="btLr"/>
          </w:tcPr>
          <w:p w:rsidR="00F712EE" w:rsidRDefault="00F712EE" w:rsidP="00F712EE">
            <w:pPr>
              <w:pStyle w:val="TableParagraph"/>
              <w:spacing w:before="146"/>
              <w:rPr>
                <w:b/>
              </w:rPr>
            </w:pPr>
          </w:p>
          <w:p w:rsidR="00F712EE" w:rsidRDefault="00F712EE" w:rsidP="00F712EE">
            <w:pPr>
              <w:jc w:val="center"/>
              <w:rPr>
                <w:sz w:val="2"/>
                <w:szCs w:val="2"/>
              </w:rPr>
            </w:pPr>
            <w:r>
              <w:rPr>
                <w:b/>
                <w:spacing w:val="-4"/>
              </w:rPr>
              <w:t>NİSAN</w:t>
            </w: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rPr>
                <w:b/>
              </w:rPr>
            </w:pPr>
          </w:p>
          <w:p w:rsidR="00F712EE" w:rsidRDefault="00F712EE" w:rsidP="00F712EE">
            <w:pPr>
              <w:pStyle w:val="TableParagraph"/>
              <w:spacing w:before="1"/>
            </w:pPr>
            <w:r>
              <w:t>Öğrencileredoğrubeslenmeiçinneleryapabileceklerini etkinliklerle anlatmak (video, resim,hikaye,dramavb)</w:t>
            </w:r>
          </w:p>
        </w:tc>
        <w:tc>
          <w:tcPr>
            <w:tcW w:w="2693" w:type="dxa"/>
          </w:tcPr>
          <w:p w:rsidR="00F712EE" w:rsidRDefault="000C7D37" w:rsidP="00F712EE">
            <w:pPr>
              <w:pStyle w:val="TableParagraph"/>
              <w:spacing w:before="16"/>
              <w:rPr>
                <w:b/>
              </w:rPr>
            </w:pPr>
            <w:r>
              <w:t xml:space="preserve">  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F712EE" w:rsidRDefault="00F712EE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152"/>
              <w:rPr>
                <w:b/>
              </w:rPr>
            </w:pPr>
            <w:r>
              <w:t>Fastfoodhakkında</w:t>
            </w:r>
            <w:r>
              <w:rPr>
                <w:spacing w:val="-2"/>
              </w:rPr>
              <w:t>bilgilendirme</w:t>
            </w:r>
          </w:p>
          <w:p w:rsidR="00F712EE" w:rsidRDefault="00F712EE" w:rsidP="00F712EE">
            <w:pPr>
              <w:pStyle w:val="TableParagraph"/>
              <w:spacing w:before="1"/>
            </w:pPr>
          </w:p>
        </w:tc>
        <w:tc>
          <w:tcPr>
            <w:tcW w:w="2693" w:type="dxa"/>
          </w:tcPr>
          <w:p w:rsidR="00F712EE" w:rsidRDefault="000C7D37" w:rsidP="00F712EE">
            <w:pPr>
              <w:pStyle w:val="TableParagraph"/>
              <w:spacing w:before="16"/>
              <w:rPr>
                <w:b/>
              </w:rPr>
            </w:pPr>
            <w:r>
              <w:t xml:space="preserve">  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F712EE" w:rsidRDefault="00F712EE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1"/>
            </w:pPr>
            <w:r>
              <w:t xml:space="preserve"> Öğrencilerinboy/kiloölçümlerininrutinaralıklarla(yılda2 kez) yapılıp ve risk grubunda olan öğrencilerin velileri ile görüşmeler yapılması</w:t>
            </w:r>
          </w:p>
        </w:tc>
        <w:tc>
          <w:tcPr>
            <w:tcW w:w="2693" w:type="dxa"/>
          </w:tcPr>
          <w:p w:rsidR="00F712EE" w:rsidRDefault="000C7D37" w:rsidP="00F712EE">
            <w:pPr>
              <w:pStyle w:val="TableParagraph"/>
              <w:spacing w:before="16"/>
              <w:rPr>
                <w:b/>
              </w:rPr>
            </w:pPr>
            <w:r>
              <w:t xml:space="preserve">  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  <w:r>
              <w:t>Riskgrubundakiöğrenci</w:t>
            </w:r>
            <w:r>
              <w:rPr>
                <w:spacing w:val="-2"/>
              </w:rPr>
              <w:t>sayıları</w:t>
            </w:r>
          </w:p>
        </w:tc>
      </w:tr>
      <w:tr w:rsidR="00F712EE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F712EE" w:rsidRDefault="00F712EE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158"/>
              <w:rPr>
                <w:b/>
              </w:rPr>
            </w:pPr>
          </w:p>
          <w:p w:rsidR="00F712EE" w:rsidRDefault="00F712EE" w:rsidP="00F712EE">
            <w:pPr>
              <w:pStyle w:val="TableParagraph"/>
              <w:spacing w:before="1"/>
            </w:pPr>
            <w:r>
              <w:t xml:space="preserve"> Sınıfiçibeslenmeokulpanolarının</w:t>
            </w:r>
            <w:r>
              <w:rPr>
                <w:spacing w:val="-2"/>
              </w:rPr>
              <w:t>güncellenmesi</w:t>
            </w:r>
          </w:p>
        </w:tc>
        <w:tc>
          <w:tcPr>
            <w:tcW w:w="2693" w:type="dxa"/>
          </w:tcPr>
          <w:p w:rsidR="00F712EE" w:rsidRDefault="000C7D37" w:rsidP="00F712EE">
            <w:pPr>
              <w:pStyle w:val="TableParagraph"/>
              <w:spacing w:before="16"/>
              <w:rPr>
                <w:b/>
              </w:rPr>
            </w:pPr>
            <w:r>
              <w:t xml:space="preserve">  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F712EE" w:rsidRDefault="00F712EE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158"/>
              <w:rPr>
                <w:b/>
              </w:rPr>
            </w:pPr>
            <w:r>
              <w:t xml:space="preserve"> Nisan</w:t>
            </w:r>
            <w:r w:rsidR="00BC50CB">
              <w:t>ayıraporu</w:t>
            </w:r>
            <w:r w:rsidR="00BC50CB">
              <w:rPr>
                <w:spacing w:val="-6"/>
              </w:rPr>
              <w:t>nun hazırlanması</w:t>
            </w:r>
          </w:p>
        </w:tc>
        <w:tc>
          <w:tcPr>
            <w:tcW w:w="2693" w:type="dxa"/>
          </w:tcPr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</w:p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 w:val="restart"/>
            <w:textDirection w:val="btLr"/>
          </w:tcPr>
          <w:p w:rsidR="00F712EE" w:rsidRDefault="00F712EE" w:rsidP="00F712EE">
            <w:pPr>
              <w:pStyle w:val="TableParagraph"/>
              <w:rPr>
                <w:b/>
              </w:rPr>
            </w:pPr>
          </w:p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</w:p>
          <w:p w:rsidR="00F712EE" w:rsidRDefault="00F712EE" w:rsidP="00F712EE">
            <w:pPr>
              <w:jc w:val="center"/>
              <w:rPr>
                <w:sz w:val="2"/>
                <w:szCs w:val="2"/>
              </w:rPr>
            </w:pPr>
            <w:r>
              <w:rPr>
                <w:b/>
                <w:spacing w:val="-4"/>
              </w:rPr>
              <w:t>MAYIS</w:t>
            </w: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1"/>
              <w:rPr>
                <w:b/>
              </w:rPr>
            </w:pPr>
          </w:p>
          <w:p w:rsidR="00F712EE" w:rsidRDefault="00F712EE" w:rsidP="00F712EE">
            <w:pPr>
              <w:pStyle w:val="TableParagraph"/>
              <w:spacing w:before="158"/>
            </w:pPr>
            <w:r>
              <w:t>Öğrencileredoğrubeslenmehakkındaeğiticivideolar</w:t>
            </w:r>
            <w:r>
              <w:rPr>
                <w:spacing w:val="-2"/>
              </w:rPr>
              <w:t>izletilmesi</w:t>
            </w:r>
          </w:p>
        </w:tc>
        <w:tc>
          <w:tcPr>
            <w:tcW w:w="2693" w:type="dxa"/>
          </w:tcPr>
          <w:p w:rsidR="00F712EE" w:rsidRDefault="00F712EE" w:rsidP="00F712EE">
            <w:pPr>
              <w:pStyle w:val="TableParagraph"/>
              <w:spacing w:before="18"/>
              <w:rPr>
                <w:b/>
              </w:rPr>
            </w:pPr>
          </w:p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F712EE" w:rsidRDefault="00F712EE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158"/>
            </w:pPr>
            <w:r>
              <w:t>Okulbahçesinin</w:t>
            </w:r>
            <w:r>
              <w:rPr>
                <w:spacing w:val="-2"/>
              </w:rPr>
              <w:t>düzenlenmesi</w:t>
            </w:r>
          </w:p>
        </w:tc>
        <w:tc>
          <w:tcPr>
            <w:tcW w:w="2693" w:type="dxa"/>
          </w:tcPr>
          <w:p w:rsidR="00F712EE" w:rsidRDefault="00F712EE" w:rsidP="00F712EE">
            <w:pPr>
              <w:pStyle w:val="TableParagraph"/>
              <w:spacing w:before="18"/>
              <w:rPr>
                <w:b/>
              </w:rPr>
            </w:pPr>
          </w:p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F712EE" w:rsidRDefault="00F712EE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153"/>
              <w:rPr>
                <w:b/>
              </w:rPr>
            </w:pPr>
            <w:r>
              <w:t xml:space="preserve"> Sağlıkiçinyürüyüş</w:t>
            </w:r>
            <w:r>
              <w:rPr>
                <w:spacing w:val="-2"/>
              </w:rPr>
              <w:t>yapılması</w:t>
            </w:r>
          </w:p>
          <w:p w:rsidR="00F712EE" w:rsidRDefault="00F712EE" w:rsidP="00F712EE">
            <w:pPr>
              <w:pStyle w:val="TableParagraph"/>
              <w:spacing w:before="158"/>
            </w:pPr>
          </w:p>
        </w:tc>
        <w:tc>
          <w:tcPr>
            <w:tcW w:w="2693" w:type="dxa"/>
          </w:tcPr>
          <w:p w:rsidR="00F712EE" w:rsidRDefault="00F712EE" w:rsidP="00F712EE">
            <w:pPr>
              <w:pStyle w:val="TableParagraph"/>
              <w:spacing w:before="18"/>
              <w:rPr>
                <w:b/>
              </w:rPr>
            </w:pPr>
          </w:p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F712EE" w:rsidRDefault="00F712EE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158"/>
            </w:pPr>
            <w:r>
              <w:t xml:space="preserve">SağlıklıbeslenmegünüveDünyaObeziteGününedeniyle Çocuğumu abur cubur dan uzak nasıl tutabilirim etkinliği </w:t>
            </w:r>
            <w:r>
              <w:rPr>
                <w:spacing w:val="-2"/>
              </w:rPr>
              <w:t>düzenlemek.</w:t>
            </w:r>
          </w:p>
        </w:tc>
        <w:tc>
          <w:tcPr>
            <w:tcW w:w="2693" w:type="dxa"/>
          </w:tcPr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  <w:r>
              <w:t xml:space="preserve">SınıfÖğretmenleri </w:t>
            </w:r>
            <w:r>
              <w:rPr>
                <w:spacing w:val="-2"/>
              </w:rPr>
              <w:t>tarafından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F712EE" w:rsidRDefault="00F712EE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spacing w:before="78"/>
              <w:rPr>
                <w:b/>
              </w:rPr>
            </w:pPr>
            <w:r>
              <w:t xml:space="preserve"> Öğrencilerimizle </w:t>
            </w:r>
            <w:r>
              <w:rPr>
                <w:spacing w:val="-4"/>
              </w:rPr>
              <w:t xml:space="preserve">beslenme alışkanlığı </w:t>
            </w:r>
            <w:r>
              <w:t xml:space="preserve">ileilgilianket </w:t>
            </w:r>
            <w:r>
              <w:rPr>
                <w:spacing w:val="-2"/>
              </w:rPr>
              <w:t>yapılması</w:t>
            </w:r>
          </w:p>
          <w:p w:rsidR="00F712EE" w:rsidRDefault="00F712EE" w:rsidP="00F712EE">
            <w:pPr>
              <w:pStyle w:val="TableParagraph"/>
              <w:spacing w:before="158"/>
            </w:pPr>
          </w:p>
        </w:tc>
        <w:tc>
          <w:tcPr>
            <w:tcW w:w="2693" w:type="dxa"/>
          </w:tcPr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842"/>
        </w:trPr>
        <w:tc>
          <w:tcPr>
            <w:tcW w:w="1277" w:type="dxa"/>
            <w:vMerge/>
            <w:textDirection w:val="btLr"/>
          </w:tcPr>
          <w:p w:rsidR="00F712EE" w:rsidRDefault="00F712EE" w:rsidP="00F712EE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rPr>
                <w:b/>
              </w:rPr>
            </w:pPr>
          </w:p>
          <w:p w:rsidR="00F712EE" w:rsidRPr="00F712EE" w:rsidRDefault="00F712EE" w:rsidP="00F712EE">
            <w:pPr>
              <w:pStyle w:val="TableParagraph"/>
              <w:rPr>
                <w:b/>
              </w:rPr>
            </w:pPr>
            <w:r>
              <w:t>Mayıs</w:t>
            </w:r>
            <w:r w:rsidR="00BC50CB">
              <w:t>ayıraporu</w:t>
            </w:r>
            <w:r w:rsidR="00BC50CB">
              <w:rPr>
                <w:spacing w:val="-6"/>
              </w:rPr>
              <w:t>nun hazırlanması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</w:p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  <w:tr w:rsidR="00F712EE" w:rsidTr="00F712EE">
        <w:trPr>
          <w:trHeight w:val="989"/>
        </w:trPr>
        <w:tc>
          <w:tcPr>
            <w:tcW w:w="1277" w:type="dxa"/>
            <w:textDirection w:val="btLr"/>
          </w:tcPr>
          <w:p w:rsidR="00F712EE" w:rsidRDefault="00F712EE" w:rsidP="00F712EE">
            <w:pPr>
              <w:jc w:val="center"/>
              <w:rPr>
                <w:b/>
                <w:spacing w:val="-4"/>
              </w:rPr>
            </w:pPr>
          </w:p>
          <w:p w:rsidR="00F712EE" w:rsidRDefault="00F712EE" w:rsidP="00F712EE">
            <w:pPr>
              <w:jc w:val="center"/>
              <w:rPr>
                <w:sz w:val="2"/>
                <w:szCs w:val="2"/>
              </w:rPr>
            </w:pPr>
            <w:r>
              <w:rPr>
                <w:b/>
                <w:spacing w:val="-4"/>
              </w:rPr>
              <w:t>HAZİRAN</w:t>
            </w:r>
          </w:p>
        </w:tc>
        <w:tc>
          <w:tcPr>
            <w:tcW w:w="5669" w:type="dxa"/>
          </w:tcPr>
          <w:p w:rsidR="00F712EE" w:rsidRDefault="00F712EE" w:rsidP="00F712EE">
            <w:pPr>
              <w:pStyle w:val="TableParagraph"/>
              <w:rPr>
                <w:b/>
              </w:rPr>
            </w:pPr>
            <w:r>
              <w:t xml:space="preserve"> Genel</w:t>
            </w:r>
            <w:r>
              <w:rPr>
                <w:spacing w:val="-2"/>
              </w:rPr>
              <w:t xml:space="preserve"> Değerlendirme</w:t>
            </w:r>
          </w:p>
        </w:tc>
        <w:tc>
          <w:tcPr>
            <w:tcW w:w="2693" w:type="dxa"/>
          </w:tcPr>
          <w:p w:rsidR="00F712EE" w:rsidRDefault="00F712EE" w:rsidP="00F712EE">
            <w:pPr>
              <w:pStyle w:val="TableParagraph"/>
              <w:spacing w:before="16"/>
              <w:rPr>
                <w:b/>
              </w:rPr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F712EE" w:rsidRDefault="00F712EE" w:rsidP="00F712EE">
            <w:pPr>
              <w:pStyle w:val="TableParagraph"/>
              <w:rPr>
                <w:rFonts w:ascii="Times New Roman"/>
              </w:rPr>
            </w:pPr>
          </w:p>
        </w:tc>
      </w:tr>
    </w:tbl>
    <w:p w:rsidR="00F712EE" w:rsidRDefault="00F712EE" w:rsidP="00F712EE">
      <w:pPr>
        <w:spacing w:before="265"/>
        <w:ind w:left="701"/>
      </w:pPr>
      <w:r>
        <w:rPr>
          <w:u w:val="single"/>
        </w:rPr>
        <w:t>OkulSağlığıYönetimi</w:t>
      </w:r>
      <w:r>
        <w:rPr>
          <w:spacing w:val="-2"/>
          <w:u w:val="single"/>
        </w:rPr>
        <w:t>Ekibi:</w:t>
      </w:r>
    </w:p>
    <w:p w:rsidR="00F712EE" w:rsidRDefault="00F712EE" w:rsidP="00F712EE">
      <w:pPr>
        <w:spacing w:before="225"/>
        <w:rPr>
          <w:sz w:val="20"/>
        </w:rPr>
      </w:pPr>
    </w:p>
    <w:tbl>
      <w:tblPr>
        <w:tblStyle w:val="TableNormal"/>
        <w:tblW w:w="0" w:type="auto"/>
        <w:tblInd w:w="2374" w:type="dxa"/>
        <w:tblLayout w:type="fixed"/>
        <w:tblLook w:val="01E0"/>
      </w:tblPr>
      <w:tblGrid>
        <w:gridCol w:w="2588"/>
        <w:gridCol w:w="2890"/>
        <w:gridCol w:w="2641"/>
        <w:gridCol w:w="2641"/>
      </w:tblGrid>
      <w:tr w:rsidR="00F712EE" w:rsidTr="00F712EE">
        <w:trPr>
          <w:trHeight w:val="294"/>
        </w:trPr>
        <w:tc>
          <w:tcPr>
            <w:tcW w:w="2588" w:type="dxa"/>
          </w:tcPr>
          <w:p w:rsidR="00F712EE" w:rsidRDefault="00F712EE" w:rsidP="00B24AA9">
            <w:pPr>
              <w:pStyle w:val="TableParagraph"/>
              <w:spacing w:before="6"/>
              <w:ind w:right="449"/>
              <w:jc w:val="center"/>
            </w:pPr>
            <w:r>
              <w:t>ÖZGE BARAN</w:t>
            </w:r>
          </w:p>
        </w:tc>
        <w:tc>
          <w:tcPr>
            <w:tcW w:w="2890" w:type="dxa"/>
          </w:tcPr>
          <w:p w:rsidR="00F712EE" w:rsidRDefault="00F712EE" w:rsidP="00B24AA9">
            <w:pPr>
              <w:pStyle w:val="TableParagraph"/>
              <w:spacing w:before="6"/>
              <w:ind w:left="138"/>
              <w:jc w:val="center"/>
            </w:pPr>
            <w:r>
              <w:t>LEYLA NUR KAYA</w:t>
            </w:r>
          </w:p>
        </w:tc>
        <w:tc>
          <w:tcPr>
            <w:tcW w:w="2641" w:type="dxa"/>
          </w:tcPr>
          <w:p w:rsidR="00F712EE" w:rsidRDefault="00F712EE" w:rsidP="00B24AA9">
            <w:pPr>
              <w:pStyle w:val="TableParagraph"/>
              <w:spacing w:before="6"/>
              <w:ind w:left="486"/>
            </w:pPr>
            <w:r>
              <w:t>ZEYNEP ÇEKEREK</w:t>
            </w:r>
          </w:p>
        </w:tc>
        <w:tc>
          <w:tcPr>
            <w:tcW w:w="2641" w:type="dxa"/>
          </w:tcPr>
          <w:p w:rsidR="00F712EE" w:rsidRDefault="00F712EE" w:rsidP="00F712EE">
            <w:pPr>
              <w:pStyle w:val="TableParagraph"/>
              <w:spacing w:before="6"/>
              <w:ind w:left="428"/>
            </w:pPr>
            <w:r>
              <w:t>MÜNEVVER KARADEMİR</w:t>
            </w:r>
          </w:p>
        </w:tc>
      </w:tr>
      <w:tr w:rsidR="00F712EE" w:rsidTr="00F712EE">
        <w:trPr>
          <w:trHeight w:val="294"/>
        </w:trPr>
        <w:tc>
          <w:tcPr>
            <w:tcW w:w="2588" w:type="dxa"/>
          </w:tcPr>
          <w:p w:rsidR="00F712EE" w:rsidRDefault="00F712EE" w:rsidP="00F712EE">
            <w:pPr>
              <w:pStyle w:val="TableParagraph"/>
              <w:spacing w:line="245" w:lineRule="exact"/>
              <w:ind w:right="369"/>
            </w:pPr>
            <w:r>
              <w:t>Fen Bilimleri Öğretmeni</w:t>
            </w:r>
          </w:p>
        </w:tc>
        <w:tc>
          <w:tcPr>
            <w:tcW w:w="2890" w:type="dxa"/>
          </w:tcPr>
          <w:p w:rsidR="00F712EE" w:rsidRDefault="00F712EE" w:rsidP="00B24AA9">
            <w:pPr>
              <w:pStyle w:val="TableParagraph"/>
              <w:spacing w:line="245" w:lineRule="exact"/>
              <w:ind w:left="138" w:right="112"/>
              <w:jc w:val="center"/>
            </w:pPr>
            <w:r>
              <w:t>Rehber</w:t>
            </w:r>
            <w:r>
              <w:rPr>
                <w:spacing w:val="-2"/>
              </w:rPr>
              <w:t>Öğretmen</w:t>
            </w:r>
          </w:p>
        </w:tc>
        <w:tc>
          <w:tcPr>
            <w:tcW w:w="2641" w:type="dxa"/>
          </w:tcPr>
          <w:p w:rsidR="00F712EE" w:rsidRDefault="00F712EE" w:rsidP="00F712EE">
            <w:pPr>
              <w:pStyle w:val="TableParagraph"/>
              <w:spacing w:line="245" w:lineRule="exact"/>
            </w:pPr>
            <w:r>
              <w:t xml:space="preserve">  Okul Aile Birliği Başkanı</w:t>
            </w:r>
          </w:p>
        </w:tc>
        <w:tc>
          <w:tcPr>
            <w:tcW w:w="2641" w:type="dxa"/>
          </w:tcPr>
          <w:p w:rsidR="00F712EE" w:rsidRDefault="00F712EE" w:rsidP="00B24AA9">
            <w:pPr>
              <w:pStyle w:val="TableParagraph"/>
              <w:spacing w:line="245" w:lineRule="exact"/>
              <w:ind w:left="574"/>
            </w:pPr>
            <w:r>
              <w:t xml:space="preserve">           Öğrenci</w:t>
            </w:r>
          </w:p>
        </w:tc>
      </w:tr>
    </w:tbl>
    <w:p w:rsidR="00F712EE" w:rsidRDefault="00F712EE" w:rsidP="00F712EE">
      <w:pPr>
        <w:spacing w:before="174"/>
      </w:pPr>
    </w:p>
    <w:p w:rsidR="00F712EE" w:rsidRDefault="00F712EE" w:rsidP="00F712EE">
      <w:pPr>
        <w:ind w:left="706" w:right="296"/>
        <w:jc w:val="center"/>
      </w:pPr>
      <w:r>
        <w:rPr>
          <w:spacing w:val="-2"/>
        </w:rPr>
        <w:t>Uygundur.</w:t>
      </w:r>
    </w:p>
    <w:p w:rsidR="00F712EE" w:rsidRDefault="00F712EE" w:rsidP="00F712EE">
      <w:pPr>
        <w:ind w:left="708" w:right="296"/>
        <w:jc w:val="center"/>
      </w:pPr>
      <w:r>
        <w:t>ALPER KAPAN</w:t>
      </w:r>
    </w:p>
    <w:p w:rsidR="007008F5" w:rsidRPr="00F712EE" w:rsidRDefault="00F712EE" w:rsidP="00F712EE">
      <w:pPr>
        <w:spacing w:before="1"/>
        <w:ind w:left="709" w:right="296"/>
        <w:jc w:val="center"/>
        <w:sectPr w:rsidR="007008F5" w:rsidRPr="00F712EE">
          <w:pgSz w:w="16840" w:h="11910" w:orient="landscape"/>
          <w:pgMar w:top="2100" w:right="840" w:bottom="280" w:left="1140" w:header="585" w:footer="0" w:gutter="0"/>
          <w:cols w:space="708"/>
        </w:sectPr>
      </w:pPr>
      <w:r>
        <w:t xml:space="preserve">Okul </w:t>
      </w:r>
      <w:r>
        <w:rPr>
          <w:spacing w:val="-2"/>
        </w:rPr>
        <w:t>Müdürü</w:t>
      </w:r>
    </w:p>
    <w:p w:rsidR="007008F5" w:rsidRDefault="007008F5" w:rsidP="00F712EE">
      <w:pPr>
        <w:spacing w:before="265"/>
      </w:pPr>
    </w:p>
    <w:sectPr w:rsidR="007008F5" w:rsidSect="00FE37A5">
      <w:pgSz w:w="16840" w:h="11910" w:orient="landscape"/>
      <w:pgMar w:top="2100" w:right="840" w:bottom="280" w:left="1140" w:header="58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0A" w:rsidRDefault="002C720A">
      <w:r>
        <w:separator/>
      </w:r>
    </w:p>
  </w:endnote>
  <w:endnote w:type="continuationSeparator" w:id="1">
    <w:p w:rsidR="002C720A" w:rsidRDefault="002C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0A" w:rsidRDefault="002C720A">
      <w:r>
        <w:separator/>
      </w:r>
    </w:p>
  </w:footnote>
  <w:footnote w:type="continuationSeparator" w:id="1">
    <w:p w:rsidR="002C720A" w:rsidRDefault="002C7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86" w:rsidRDefault="00D83F86">
    <w:pPr>
      <w:pStyle w:val="GvdeMetni"/>
      <w:spacing w:line="14" w:lineRule="auto"/>
      <w:rPr>
        <w:b w:val="0"/>
        <w:sz w:val="20"/>
      </w:rPr>
    </w:pPr>
  </w:p>
  <w:p w:rsidR="007008F5" w:rsidRDefault="00C801A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690387</wp:posOffset>
          </wp:positionH>
          <wp:positionV relativeFrom="page">
            <wp:posOffset>371475</wp:posOffset>
          </wp:positionV>
          <wp:extent cx="835008" cy="828674"/>
          <wp:effectExtent l="0" t="0" r="0" b="0"/>
          <wp:wrapNone/>
          <wp:docPr id="1" name="Image 1" descr="milli-egitim-logo-png-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milli-egitim-logo-png-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008" cy="828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7A5" w:rsidRPr="00FE37A5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1026" type="#_x0000_t202" style="position:absolute;margin-left:254.5pt;margin-top:36.55pt;width:332.85pt;height:70.3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" filled="f" stroked="f">
          <v:textbox inset="0,0,0,0">
            <w:txbxContent>
              <w:p w:rsidR="007008F5" w:rsidRPr="00B66917" w:rsidRDefault="00B66917">
                <w:pPr>
                  <w:pStyle w:val="GvdeMetni"/>
                  <w:spacing w:before="1"/>
                  <w:ind w:left="2" w:right="1"/>
                  <w:jc w:val="center"/>
                  <w:rPr>
                    <w:sz w:val="32"/>
                    <w:szCs w:val="32"/>
                  </w:rPr>
                </w:pPr>
                <w:r w:rsidRPr="00B66917">
                  <w:rPr>
                    <w:sz w:val="32"/>
                    <w:szCs w:val="32"/>
                  </w:rPr>
                  <w:t>FEYZULLAH BEKTAŞ İMAM HATİP ORTAOKULU</w:t>
                </w:r>
              </w:p>
              <w:p w:rsidR="007008F5" w:rsidRDefault="002C720A">
                <w:pPr>
                  <w:spacing w:before="74"/>
                  <w:ind w:left="2" w:right="2"/>
                  <w:jc w:val="center"/>
                  <w:rPr>
                    <w:sz w:val="44"/>
                  </w:rPr>
                </w:pPr>
                <w:r>
                  <w:rPr>
                    <w:sz w:val="44"/>
                  </w:rPr>
                  <w:t>OKUL</w:t>
                </w:r>
                <w:r w:rsidR="001E5DF7">
                  <w:rPr>
                    <w:sz w:val="44"/>
                  </w:rPr>
                  <w:t xml:space="preserve"> </w:t>
                </w:r>
                <w:r>
                  <w:rPr>
                    <w:sz w:val="44"/>
                  </w:rPr>
                  <w:t>SAĞLIĞI</w:t>
                </w:r>
                <w:r w:rsidR="001E5DF7">
                  <w:rPr>
                    <w:sz w:val="44"/>
                  </w:rPr>
                  <w:t xml:space="preserve"> </w:t>
                </w:r>
                <w:r>
                  <w:rPr>
                    <w:sz w:val="44"/>
                  </w:rPr>
                  <w:t>YILLIK</w:t>
                </w:r>
                <w:r w:rsidR="001E5DF7">
                  <w:rPr>
                    <w:sz w:val="44"/>
                  </w:rPr>
                  <w:t xml:space="preserve"> </w:t>
                </w:r>
                <w:r>
                  <w:rPr>
                    <w:sz w:val="44"/>
                  </w:rPr>
                  <w:t>ÇALIŞMA</w:t>
                </w:r>
                <w:r w:rsidR="001E5DF7">
                  <w:rPr>
                    <w:sz w:val="44"/>
                  </w:rPr>
                  <w:t xml:space="preserve"> </w:t>
                </w:r>
                <w:r>
                  <w:rPr>
                    <w:spacing w:val="-2"/>
                    <w:sz w:val="44"/>
                  </w:rPr>
                  <w:t>PLANI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5B9"/>
    <w:multiLevelType w:val="hybridMultilevel"/>
    <w:tmpl w:val="1BB43980"/>
    <w:lvl w:ilvl="0" w:tplc="5680065A">
      <w:start w:val="1"/>
      <w:numFmt w:val="decimal"/>
      <w:lvlText w:val="%1-"/>
      <w:lvlJc w:val="left"/>
      <w:pPr>
        <w:ind w:left="338" w:hanging="23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88"/>
        <w:sz w:val="22"/>
        <w:szCs w:val="22"/>
        <w:lang w:val="tr-TR" w:eastAsia="en-US" w:bidi="ar-SA"/>
      </w:rPr>
    </w:lvl>
    <w:lvl w:ilvl="1" w:tplc="FC700FB8">
      <w:numFmt w:val="bullet"/>
      <w:lvlText w:val="•"/>
      <w:lvlJc w:val="left"/>
      <w:pPr>
        <w:ind w:left="1736" w:hanging="231"/>
      </w:pPr>
      <w:rPr>
        <w:rFonts w:hint="default"/>
        <w:lang w:val="tr-TR" w:eastAsia="en-US" w:bidi="ar-SA"/>
      </w:rPr>
    </w:lvl>
    <w:lvl w:ilvl="2" w:tplc="82FC96F0">
      <w:numFmt w:val="bullet"/>
      <w:lvlText w:val="•"/>
      <w:lvlJc w:val="left"/>
      <w:pPr>
        <w:ind w:left="3133" w:hanging="231"/>
      </w:pPr>
      <w:rPr>
        <w:rFonts w:hint="default"/>
        <w:lang w:val="tr-TR" w:eastAsia="en-US" w:bidi="ar-SA"/>
      </w:rPr>
    </w:lvl>
    <w:lvl w:ilvl="3" w:tplc="03CE6B02">
      <w:numFmt w:val="bullet"/>
      <w:lvlText w:val="•"/>
      <w:lvlJc w:val="left"/>
      <w:pPr>
        <w:ind w:left="4530" w:hanging="231"/>
      </w:pPr>
      <w:rPr>
        <w:rFonts w:hint="default"/>
        <w:lang w:val="tr-TR" w:eastAsia="en-US" w:bidi="ar-SA"/>
      </w:rPr>
    </w:lvl>
    <w:lvl w:ilvl="4" w:tplc="9500AD84">
      <w:numFmt w:val="bullet"/>
      <w:lvlText w:val="•"/>
      <w:lvlJc w:val="left"/>
      <w:pPr>
        <w:ind w:left="5927" w:hanging="231"/>
      </w:pPr>
      <w:rPr>
        <w:rFonts w:hint="default"/>
        <w:lang w:val="tr-TR" w:eastAsia="en-US" w:bidi="ar-SA"/>
      </w:rPr>
    </w:lvl>
    <w:lvl w:ilvl="5" w:tplc="36244B90">
      <w:numFmt w:val="bullet"/>
      <w:lvlText w:val="•"/>
      <w:lvlJc w:val="left"/>
      <w:pPr>
        <w:ind w:left="7324" w:hanging="231"/>
      </w:pPr>
      <w:rPr>
        <w:rFonts w:hint="default"/>
        <w:lang w:val="tr-TR" w:eastAsia="en-US" w:bidi="ar-SA"/>
      </w:rPr>
    </w:lvl>
    <w:lvl w:ilvl="6" w:tplc="41D28AD4">
      <w:numFmt w:val="bullet"/>
      <w:lvlText w:val="•"/>
      <w:lvlJc w:val="left"/>
      <w:pPr>
        <w:ind w:left="8720" w:hanging="231"/>
      </w:pPr>
      <w:rPr>
        <w:rFonts w:hint="default"/>
        <w:lang w:val="tr-TR" w:eastAsia="en-US" w:bidi="ar-SA"/>
      </w:rPr>
    </w:lvl>
    <w:lvl w:ilvl="7" w:tplc="603655BA">
      <w:numFmt w:val="bullet"/>
      <w:lvlText w:val="•"/>
      <w:lvlJc w:val="left"/>
      <w:pPr>
        <w:ind w:left="10117" w:hanging="231"/>
      </w:pPr>
      <w:rPr>
        <w:rFonts w:hint="default"/>
        <w:lang w:val="tr-TR" w:eastAsia="en-US" w:bidi="ar-SA"/>
      </w:rPr>
    </w:lvl>
    <w:lvl w:ilvl="8" w:tplc="42A043B6">
      <w:numFmt w:val="bullet"/>
      <w:lvlText w:val="•"/>
      <w:lvlJc w:val="left"/>
      <w:pPr>
        <w:ind w:left="11514" w:hanging="23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008F5"/>
    <w:rsid w:val="000B7E5A"/>
    <w:rsid w:val="000C7D37"/>
    <w:rsid w:val="000F3C98"/>
    <w:rsid w:val="001E5DF7"/>
    <w:rsid w:val="002C720A"/>
    <w:rsid w:val="007008F5"/>
    <w:rsid w:val="008745F1"/>
    <w:rsid w:val="0095733C"/>
    <w:rsid w:val="00B66917"/>
    <w:rsid w:val="00BC50CB"/>
    <w:rsid w:val="00C801A1"/>
    <w:rsid w:val="00D83F86"/>
    <w:rsid w:val="00DF7F6B"/>
    <w:rsid w:val="00E26086"/>
    <w:rsid w:val="00F712EE"/>
    <w:rsid w:val="00FE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A5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7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E37A5"/>
    <w:rPr>
      <w:b/>
      <w:bCs/>
    </w:rPr>
  </w:style>
  <w:style w:type="paragraph" w:styleId="KonuBal">
    <w:name w:val="Title"/>
    <w:basedOn w:val="Normal"/>
    <w:uiPriority w:val="10"/>
    <w:qFormat/>
    <w:rsid w:val="00FE37A5"/>
    <w:pPr>
      <w:spacing w:before="74"/>
      <w:ind w:left="2" w:right="2"/>
      <w:jc w:val="center"/>
    </w:pPr>
    <w:rPr>
      <w:sz w:val="44"/>
      <w:szCs w:val="44"/>
    </w:rPr>
  </w:style>
  <w:style w:type="paragraph" w:styleId="ListeParagraf">
    <w:name w:val="List Paragraph"/>
    <w:basedOn w:val="Normal"/>
    <w:uiPriority w:val="1"/>
    <w:qFormat/>
    <w:rsid w:val="00FE37A5"/>
  </w:style>
  <w:style w:type="paragraph" w:customStyle="1" w:styleId="TableParagraph">
    <w:name w:val="Table Paragraph"/>
    <w:basedOn w:val="Normal"/>
    <w:uiPriority w:val="1"/>
    <w:qFormat/>
    <w:rsid w:val="00FE37A5"/>
  </w:style>
  <w:style w:type="paragraph" w:styleId="stbilgi">
    <w:name w:val="header"/>
    <w:basedOn w:val="Normal"/>
    <w:link w:val="stbilgiChar"/>
    <w:uiPriority w:val="99"/>
    <w:unhideWhenUsed/>
    <w:rsid w:val="00B669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6917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669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6917"/>
    <w:rPr>
      <w:rFonts w:ascii="Calibri" w:eastAsia="Calibri" w:hAnsi="Calibri" w:cs="Calibri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temel</dc:creator>
  <cp:lastModifiedBy>Feyzullah Bektaş</cp:lastModifiedBy>
  <cp:revision>7</cp:revision>
  <dcterms:created xsi:type="dcterms:W3CDTF">2023-11-19T11:46:00Z</dcterms:created>
  <dcterms:modified xsi:type="dcterms:W3CDTF">2023-12-14T13:07:00Z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  <property fmtid="{D5CDD505-2E9C-101B-9397-08002B2CF9AE}" pid="5" name="Producer">
    <vt:lpwstr>Microsoft® Word 2016</vt:lpwstr>
  </property>
</Properties>
</file>